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CBBB" w14:textId="3DE5135F" w:rsidR="000E51C5" w:rsidRPr="000B3089" w:rsidRDefault="00E349E1" w:rsidP="00E349E1">
      <w:pPr>
        <w:jc w:val="center"/>
        <w:rPr>
          <w:b/>
          <w:bCs/>
          <w:color w:val="FFC000"/>
          <w:sz w:val="36"/>
          <w:szCs w:val="36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0B3089">
        <w:rPr>
          <w:b/>
          <w:bCs/>
          <w:color w:val="FFC000"/>
          <w:sz w:val="36"/>
          <w:szCs w:val="36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KNOWING IDENTITY MATTERS QUESTIONNAIRE</w:t>
      </w:r>
    </w:p>
    <w:tbl>
      <w:tblPr>
        <w:tblStyle w:val="TableGrid"/>
        <w:tblW w:w="0" w:type="auto"/>
        <w:tblBorders>
          <w:top w:val="single" w:sz="4" w:space="0" w:color="D1D1D1" w:themeColor="background2" w:themeShade="E6"/>
          <w:left w:val="single" w:sz="4" w:space="0" w:color="D1D1D1" w:themeColor="background2" w:themeShade="E6"/>
          <w:bottom w:val="single" w:sz="4" w:space="0" w:color="D1D1D1" w:themeColor="background2" w:themeShade="E6"/>
          <w:right w:val="single" w:sz="4" w:space="0" w:color="D1D1D1" w:themeColor="background2" w:themeShade="E6"/>
          <w:insideH w:val="single" w:sz="4" w:space="0" w:color="D1D1D1" w:themeColor="background2" w:themeShade="E6"/>
          <w:insideV w:val="single" w:sz="4" w:space="0" w:color="D1D1D1" w:themeColor="background2" w:themeShade="E6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E349E1" w14:paraId="377DC52E" w14:textId="77777777" w:rsidTr="005F68DA">
        <w:tc>
          <w:tcPr>
            <w:tcW w:w="6475" w:type="dxa"/>
          </w:tcPr>
          <w:p w14:paraId="1757844A" w14:textId="407D2FCB" w:rsidR="00E349E1" w:rsidRDefault="00E349E1">
            <w:r>
              <w:t>Name:</w:t>
            </w:r>
          </w:p>
        </w:tc>
        <w:tc>
          <w:tcPr>
            <w:tcW w:w="2875" w:type="dxa"/>
          </w:tcPr>
          <w:p w14:paraId="68BD0BE2" w14:textId="52DD1CBE" w:rsidR="00E349E1" w:rsidRDefault="00E349E1">
            <w:r>
              <w:t>Date:</w:t>
            </w:r>
          </w:p>
        </w:tc>
      </w:tr>
      <w:tr w:rsidR="00E349E1" w14:paraId="4211603C" w14:textId="77777777" w:rsidTr="005F68DA">
        <w:tc>
          <w:tcPr>
            <w:tcW w:w="9350" w:type="dxa"/>
            <w:gridSpan w:val="2"/>
          </w:tcPr>
          <w:p w14:paraId="5C94586E" w14:textId="0C57DB81" w:rsidR="00E349E1" w:rsidRDefault="00E349E1" w:rsidP="00E349E1">
            <w:pPr>
              <w:jc w:val="center"/>
            </w:pPr>
            <w:r w:rsidRPr="005F68DA">
              <w:rPr>
                <w:sz w:val="22"/>
                <w:szCs w:val="22"/>
              </w:rPr>
              <w:t xml:space="preserve">Please answer each question using your </w:t>
            </w:r>
            <w:r w:rsidR="005F68DA" w:rsidRPr="005F68DA">
              <w:rPr>
                <w:sz w:val="22"/>
                <w:szCs w:val="22"/>
              </w:rPr>
              <w:t xml:space="preserve">own words, not </w:t>
            </w:r>
            <w:r w:rsidRPr="005F68DA">
              <w:rPr>
                <w:sz w:val="22"/>
                <w:szCs w:val="22"/>
              </w:rPr>
              <w:t>what is found in the chapter content or via artificial intelligence.</w:t>
            </w:r>
            <w:r w:rsidR="005F68DA" w:rsidRPr="005F68DA">
              <w:rPr>
                <w:sz w:val="22"/>
                <w:szCs w:val="22"/>
              </w:rPr>
              <w:t xml:space="preserve"> Your discipler is seeking to understand how each lesson impacted you personally. Be honest and to the point with each of your entries</w:t>
            </w:r>
            <w:r w:rsidR="005F68DA">
              <w:t>.</w:t>
            </w:r>
            <w:r>
              <w:t xml:space="preserve"> </w:t>
            </w:r>
            <w:r w:rsidR="000B3089" w:rsidRPr="000B3089">
              <w:rPr>
                <w:sz w:val="22"/>
                <w:szCs w:val="22"/>
              </w:rPr>
              <w:t xml:space="preserve">After completing this questionnaire, email the results to your </w:t>
            </w:r>
            <w:hyperlink r:id="rId6" w:history="1">
              <w:r w:rsidR="000B3089" w:rsidRPr="00241E12">
                <w:rPr>
                  <w:rStyle w:val="Hyperlink"/>
                  <w:sz w:val="22"/>
                  <w:szCs w:val="22"/>
                </w:rPr>
                <w:t>discipler/counselor</w:t>
              </w:r>
            </w:hyperlink>
            <w:r w:rsidR="000B3089" w:rsidRPr="000B3089">
              <w:rPr>
                <w:sz w:val="22"/>
                <w:szCs w:val="22"/>
              </w:rPr>
              <w:t>.</w:t>
            </w:r>
          </w:p>
        </w:tc>
      </w:tr>
    </w:tbl>
    <w:p w14:paraId="7268D178" w14:textId="77777777" w:rsidR="00E349E1" w:rsidRDefault="00E349E1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0"/>
      </w:tblGrid>
      <w:tr w:rsidR="00956BBA" w:rsidRPr="00956BBA" w14:paraId="510F2654" w14:textId="77777777" w:rsidTr="00626901">
        <w:trPr>
          <w:trHeight w:val="458"/>
        </w:trPr>
        <w:tc>
          <w:tcPr>
            <w:tcW w:w="9350" w:type="dxa"/>
            <w:vAlign w:val="center"/>
          </w:tcPr>
          <w:p w14:paraId="19EDC0EE" w14:textId="225DDE4D" w:rsidR="005F68DA" w:rsidRPr="00956BBA" w:rsidRDefault="005F68DA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56BB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Make an overview statement regarding why this series matters.</w:t>
            </w:r>
          </w:p>
        </w:tc>
      </w:tr>
      <w:tr w:rsidR="00956BBA" w:rsidRPr="00956BBA" w14:paraId="68AB9210" w14:textId="77777777" w:rsidTr="00626901">
        <w:trPr>
          <w:trHeight w:val="440"/>
        </w:trPr>
        <w:tc>
          <w:tcPr>
            <w:tcW w:w="9350" w:type="dxa"/>
            <w:vAlign w:val="center"/>
          </w:tcPr>
          <w:p w14:paraId="4D3E4360" w14:textId="3CADB952" w:rsidR="005F68DA" w:rsidRPr="00956BBA" w:rsidRDefault="005F68DA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  <w:r w:rsidR="00956BBA" w:rsidRPr="00956BBA">
              <w:rPr>
                <w:color w:val="000000" w:themeColor="text1"/>
                <w:sz w:val="22"/>
                <w:szCs w:val="22"/>
              </w:rPr>
              <w:t xml:space="preserve"> </w:t>
            </w:r>
            <w:r w:rsidR="00241E1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56BBA" w:rsidRPr="00956BBA" w14:paraId="7F1588F6" w14:textId="77777777" w:rsidTr="00626901">
        <w:trPr>
          <w:trHeight w:val="440"/>
        </w:trPr>
        <w:tc>
          <w:tcPr>
            <w:tcW w:w="9350" w:type="dxa"/>
            <w:vAlign w:val="center"/>
          </w:tcPr>
          <w:p w14:paraId="190F6800" w14:textId="33EC9D3E" w:rsidR="005F68DA" w:rsidRPr="00956BBA" w:rsidRDefault="00626901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56BB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Why is it important for an indwelt believer to understand their identity?</w:t>
            </w:r>
          </w:p>
        </w:tc>
      </w:tr>
      <w:tr w:rsidR="00956BBA" w:rsidRPr="00956BBA" w14:paraId="0564062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83431B6" w14:textId="423088D5" w:rsidR="005F68DA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2773555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94C194C" w14:textId="3749862B" w:rsidR="005F68DA" w:rsidRPr="00956BBA" w:rsidRDefault="00626901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56BB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What has your identity been up to starting this study?</w:t>
            </w:r>
          </w:p>
        </w:tc>
      </w:tr>
      <w:tr w:rsidR="00956BBA" w:rsidRPr="00956BBA" w14:paraId="02C651E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E9EF269" w14:textId="24293BF8" w:rsidR="005F68DA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0E07B2F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D40E7C2" w14:textId="1BC7A606" w:rsidR="005F68DA" w:rsidRPr="00956BBA" w:rsidRDefault="00626901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56BB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Explain your behavior when being told what to do.</w:t>
            </w:r>
          </w:p>
        </w:tc>
      </w:tr>
      <w:tr w:rsidR="00956BBA" w:rsidRPr="00956BBA" w14:paraId="766DE7D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86A05D0" w14:textId="0ED2FF94" w:rsidR="005F68DA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625B904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F6B4C51" w14:textId="1838C2E0" w:rsidR="00626901" w:rsidRPr="00956BBA" w:rsidRDefault="00626901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56BB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Why is collective obedience important</w:t>
            </w:r>
            <w:r w:rsidR="00956BBA" w:rsidRPr="00956BB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as an authentic believer?</w:t>
            </w:r>
          </w:p>
        </w:tc>
      </w:tr>
      <w:tr w:rsidR="00626901" w:rsidRPr="00956BBA" w14:paraId="48FAC1A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CA17463" w14:textId="7C7AD987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55327D8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F45D614" w14:textId="399E0094" w:rsidR="00626901" w:rsidRPr="00956BBA" w:rsidRDefault="00956BBA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State your reasons for resisting authority.</w:t>
            </w:r>
          </w:p>
        </w:tc>
      </w:tr>
      <w:tr w:rsidR="00626901" w:rsidRPr="00956BBA" w14:paraId="70D171F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476135B" w14:textId="0FF7FEA5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626901" w:rsidRPr="00956BBA" w14:paraId="19360EF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34F6DDB" w14:textId="5C06C33C" w:rsidR="00626901" w:rsidRPr="00956BBA" w:rsidRDefault="00956BBA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In your words, state why the Body of Christ tends to function independently of God.</w:t>
            </w:r>
          </w:p>
        </w:tc>
      </w:tr>
      <w:tr w:rsidR="00626901" w:rsidRPr="00956BBA" w14:paraId="35A55951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5ECB9EC" w14:textId="37F0A807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626901" w:rsidRPr="00956BBA" w14:paraId="30C7AE5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1DC0564" w14:textId="31ABE9D5" w:rsidR="00626901" w:rsidRPr="00956BBA" w:rsidRDefault="00956BBA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Detail the reasons you might not trust authority figures of the church.</w:t>
            </w:r>
          </w:p>
        </w:tc>
      </w:tr>
      <w:tr w:rsidR="00626901" w:rsidRPr="00956BBA" w14:paraId="4DBC2AF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37E4223" w14:textId="69EDB5DE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626901" w:rsidRPr="00956BBA" w14:paraId="5DD7145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3D1AC98" w14:textId="489E5C1C" w:rsidR="00626901" w:rsidRPr="00F22B00" w:rsidRDefault="00F22B00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State why you might find it difficult to love haters of God.</w:t>
            </w:r>
          </w:p>
        </w:tc>
      </w:tr>
      <w:tr w:rsidR="00626901" w:rsidRPr="00956BBA" w14:paraId="62DD2D5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5777555" w14:textId="5F66F5F7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626901" w:rsidRPr="00956BBA" w14:paraId="64D4FCC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7B48EBE" w14:textId="72DB2B75" w:rsidR="00626901" w:rsidRPr="00F22B00" w:rsidRDefault="00F22B00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Explain why you might resist being discipled by an authority figure.</w:t>
            </w:r>
          </w:p>
        </w:tc>
      </w:tr>
      <w:tr w:rsidR="00626901" w:rsidRPr="00956BBA" w14:paraId="49FB2FB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3FA722E" w14:textId="0BF6E94A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lastRenderedPageBreak/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626901" w:rsidRPr="00956BBA" w14:paraId="449841D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5923216" w14:textId="585F0D24" w:rsidR="00626901" w:rsidRPr="00F22B00" w:rsidRDefault="00F22B00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Share an example of how you resist authority.</w:t>
            </w:r>
          </w:p>
        </w:tc>
      </w:tr>
      <w:tr w:rsidR="00626901" w:rsidRPr="00956BBA" w14:paraId="0B559CD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FD7228F" w14:textId="11D87173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626901" w:rsidRPr="00956BBA" w14:paraId="6D10873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E1169B1" w14:textId="7079EB32" w:rsidR="00626901" w:rsidRPr="00F22B00" w:rsidRDefault="00F22B00" w:rsidP="00626901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What authorities do you tend to resist?</w:t>
            </w:r>
          </w:p>
        </w:tc>
      </w:tr>
      <w:tr w:rsidR="00626901" w:rsidRPr="00956BBA" w14:paraId="288E7AB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3A83F3A" w14:textId="634AC124" w:rsidR="00626901" w:rsidRPr="00956BBA" w:rsidRDefault="00626901" w:rsidP="00626901">
            <w:pPr>
              <w:rPr>
                <w:color w:val="000000" w:themeColor="text1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  <w:r w:rsidR="00956BB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56BBA" w:rsidRPr="00956BBA" w14:paraId="28DFD300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D9F71DC" w14:textId="180852BE" w:rsidR="00956BBA" w:rsidRPr="00F22B00" w:rsidRDefault="00F22B00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Godship in your own words.</w:t>
            </w:r>
          </w:p>
        </w:tc>
      </w:tr>
      <w:tr w:rsidR="00956BBA" w:rsidRPr="00956BBA" w14:paraId="4180BD9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65E7A26" w14:textId="3B49309F" w:rsidR="00956BBA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3243610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1075B39" w14:textId="1B1564D8" w:rsidR="00956BBA" w:rsidRPr="00F22B00" w:rsidRDefault="00F22B00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is your leading behavior of Godship?</w:t>
            </w:r>
          </w:p>
        </w:tc>
      </w:tr>
      <w:tr w:rsidR="00956BBA" w:rsidRPr="00956BBA" w14:paraId="5FF777A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80EEF1A" w14:textId="01DB0494" w:rsidR="00956BBA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0BA3E70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C087602" w14:textId="3040ACF0" w:rsidR="00956BBA" w:rsidRPr="00F22B00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ways you might defend your style of Godship.</w:t>
            </w:r>
          </w:p>
        </w:tc>
      </w:tr>
      <w:tr w:rsidR="00956BBA" w:rsidRPr="00956BBA" w14:paraId="30022A8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5CB36CE" w14:textId="4A4B59D0" w:rsidR="00956BBA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0FF28D8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5B9B21C" w14:textId="2C115924" w:rsidR="00956BBA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standards do you set for God?</w:t>
            </w:r>
          </w:p>
        </w:tc>
      </w:tr>
      <w:tr w:rsidR="00956BBA" w:rsidRPr="00956BBA" w14:paraId="779CF42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A7B4F45" w14:textId="47C1554F" w:rsidR="00956BBA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4235CB01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00D8862" w14:textId="27B492A2" w:rsidR="00956BBA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 what ways do you seek praise and approval from others?</w:t>
            </w:r>
          </w:p>
        </w:tc>
      </w:tr>
      <w:tr w:rsidR="00956BBA" w:rsidRPr="00956BBA" w14:paraId="761182C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2A459B1" w14:textId="5EF292E3" w:rsidR="00956BBA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51D8B53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D7D7AB0" w14:textId="31717213" w:rsidR="00956BBA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Why and in what ways do you tend not to ask for help from others?</w:t>
            </w:r>
          </w:p>
        </w:tc>
      </w:tr>
      <w:tr w:rsidR="00956BBA" w:rsidRPr="00956BBA" w14:paraId="4579AE9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A9FF4A8" w14:textId="1AF9EA7B" w:rsidR="00956BBA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6C31708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A167FCC" w14:textId="7D88FFC1" w:rsidR="00956BBA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Three Kingdoms diagram.</w:t>
            </w:r>
          </w:p>
        </w:tc>
      </w:tr>
      <w:tr w:rsidR="00956BBA" w:rsidRPr="00956BBA" w14:paraId="2614AC0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1E8410E" w14:textId="00A52643" w:rsidR="00956BBA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956BBA" w:rsidRPr="00956BBA" w14:paraId="3625AF4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633A3F4" w14:textId="2592A912" w:rsidR="00956BBA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How is sin formed in the authentic believer?</w:t>
            </w:r>
          </w:p>
        </w:tc>
      </w:tr>
      <w:tr w:rsidR="00F22B00" w:rsidRPr="00956BBA" w14:paraId="73CAC98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A7ACB02" w14:textId="3A0044CE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4D82D39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CEF259E" w14:textId="175153B7" w:rsidR="00F22B00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practical method of releasing the Fruit of the Spirit.</w:t>
            </w:r>
          </w:p>
        </w:tc>
      </w:tr>
      <w:tr w:rsidR="00F22B00" w:rsidRPr="00956BBA" w14:paraId="552D89A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4F1393C" w14:textId="375C59CB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205CCAA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908C43B" w14:textId="3E292C0A" w:rsidR="00F22B00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How responsible are you in completing the Action Pages in your workbook?</w:t>
            </w:r>
          </w:p>
        </w:tc>
      </w:tr>
      <w:tr w:rsidR="00F22B00" w:rsidRPr="00956BBA" w14:paraId="38FB2DF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59E67A6" w14:textId="6CED9B1B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06C5D541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180D706" w14:textId="513CCF18" w:rsidR="00F22B00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how the Rejection Cycle works.</w:t>
            </w:r>
          </w:p>
        </w:tc>
      </w:tr>
      <w:tr w:rsidR="00F22B00" w:rsidRPr="00956BBA" w14:paraId="4E514B1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06D5B39" w14:textId="72645D42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5774AFD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B0344D6" w14:textId="216217CC" w:rsidR="00F22B00" w:rsidRPr="00BD552F" w:rsidRDefault="00BD552F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are the two types of Rejection</w:t>
            </w:r>
            <w:r w:rsidR="008A596A">
              <w:rPr>
                <w:b/>
                <w:bCs/>
                <w:i/>
                <w:iCs/>
                <w:sz w:val="22"/>
                <w:szCs w:val="22"/>
              </w:rPr>
              <w:t>? Explain your answer.</w:t>
            </w:r>
          </w:p>
        </w:tc>
      </w:tr>
      <w:tr w:rsidR="00F22B00" w:rsidRPr="00956BBA" w14:paraId="779FBD8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D119C24" w14:textId="0F5A8FF6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70DF8F50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479D4A5" w14:textId="1105BE0D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List your primary areas of “feeling rejected.” </w:t>
            </w:r>
          </w:p>
        </w:tc>
      </w:tr>
      <w:tr w:rsidR="00F22B00" w:rsidRPr="00956BBA" w14:paraId="3E4AEB7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194A357" w14:textId="205181E6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4C132CE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FEB2C67" w14:textId="700B7D20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 of the 17 “Attitudes and Reactions,” list the items you practice the most.</w:t>
            </w:r>
          </w:p>
        </w:tc>
      </w:tr>
      <w:tr w:rsidR="00F22B00" w:rsidRPr="00956BBA" w14:paraId="5E2D53F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1F1393B" w14:textId="71F10A80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13EC797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D189A83" w14:textId="497747DC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 what ways do you tend to reject God?</w:t>
            </w:r>
          </w:p>
        </w:tc>
      </w:tr>
      <w:tr w:rsidR="00F22B00" w:rsidRPr="00956BBA" w14:paraId="5BF1BF8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C9B46A4" w14:textId="472CC84F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279E914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33AF390" w14:textId="7A922E51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List the external things you tend to find fulfillment.</w:t>
            </w:r>
          </w:p>
        </w:tc>
      </w:tr>
      <w:tr w:rsidR="00F22B00" w:rsidRPr="00956BBA" w14:paraId="11282C3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28771DE" w14:textId="1C0D69A0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62F1DF11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87D1DED" w14:textId="406781D3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Write a statement as to the “why” believers tend to “do” to “get.”</w:t>
            </w:r>
          </w:p>
        </w:tc>
      </w:tr>
      <w:tr w:rsidR="00F22B00" w:rsidRPr="00956BBA" w14:paraId="7ED558F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F70A0CA" w14:textId="4999DA51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2048853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215902A" w14:textId="7E4C8224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Why does God allow problems in your life?</w:t>
            </w:r>
          </w:p>
        </w:tc>
      </w:tr>
      <w:tr w:rsidR="00F22B00" w:rsidRPr="00956BBA" w14:paraId="07C568B0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4F5E0FF" w14:textId="2E59424C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527528E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44EEA09" w14:textId="5048D608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Without looking in your workbook, what does Death to Life mean?</w:t>
            </w:r>
          </w:p>
        </w:tc>
      </w:tr>
      <w:tr w:rsidR="00F22B00" w:rsidRPr="00956BBA" w14:paraId="00721440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11F7FAF" w14:textId="31513487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045A4AB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F56E9F6" w14:textId="2553D2AA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Explain why you might use external problems to excuse God’s discipline. </w:t>
            </w:r>
          </w:p>
        </w:tc>
      </w:tr>
      <w:tr w:rsidR="00F22B00" w:rsidRPr="00956BBA" w14:paraId="066B145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62A0E15" w14:textId="1358ED7F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3F79B3E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529CBBB" w14:textId="4C666F53" w:rsidR="00F22B00" w:rsidRPr="008A596A" w:rsidRDefault="008A596A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truth regarding Death to the Self-Life and Alive to Christ’s Life.</w:t>
            </w:r>
          </w:p>
        </w:tc>
      </w:tr>
      <w:tr w:rsidR="00F22B00" w:rsidRPr="00956BBA" w14:paraId="5EDA5EA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3D50980" w14:textId="559BDB6E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lastRenderedPageBreak/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096E1524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2C70DEC" w14:textId="11DA0E28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Explain the truth of believers being a people of the “yes.” </w:t>
            </w:r>
          </w:p>
        </w:tc>
      </w:tr>
      <w:tr w:rsidR="00F22B00" w:rsidRPr="00956BBA" w14:paraId="5FE7A96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AA9D1EF" w14:textId="573DF0F0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2AF441F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EA92B70" w14:textId="2955BA46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concept of Life &amp; Death Decisions.</w:t>
            </w:r>
          </w:p>
        </w:tc>
      </w:tr>
      <w:tr w:rsidR="00F22B00" w:rsidRPr="00956BBA" w14:paraId="6A32DC8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05C2638" w14:textId="7E510931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59FED6B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309CCB3" w14:textId="40CC4131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List the seven self-life ideations that lead to the End of Self.</w:t>
            </w:r>
          </w:p>
        </w:tc>
      </w:tr>
      <w:tr w:rsidR="00F22B00" w:rsidRPr="00956BBA" w14:paraId="7E348D7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DB0AEF3" w14:textId="05DA8D1F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1C872C4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08C2C2B" w14:textId="5D7C19E7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List the seven points of evidence that assist in the Upward Spiral.</w:t>
            </w:r>
          </w:p>
        </w:tc>
      </w:tr>
      <w:tr w:rsidR="00F22B00" w:rsidRPr="00956BBA" w14:paraId="576B537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CFFABB6" w14:textId="2C649C87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318EC2C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88A6D45" w14:textId="47AD90EA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“how” to discern the difference between “flesh” decisions and that of Spirit.</w:t>
            </w:r>
          </w:p>
        </w:tc>
      </w:tr>
      <w:tr w:rsidR="00F22B00" w:rsidRPr="00956BBA" w14:paraId="6C9AA9D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9F8106A" w14:textId="2AD5BEB6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1FA5F13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0906CAC" w14:textId="159AC087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Why is repentance important?</w:t>
            </w:r>
          </w:p>
        </w:tc>
      </w:tr>
      <w:tr w:rsidR="00F22B00" w:rsidRPr="00956BBA" w14:paraId="1D1FC9C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2623889" w14:textId="65021386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44C5677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292CCBE" w14:textId="6EC3ECF6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Natural Man functioning IN the flesh.</w:t>
            </w:r>
          </w:p>
        </w:tc>
      </w:tr>
      <w:tr w:rsidR="00F22B00" w:rsidRPr="00956BBA" w14:paraId="624909D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A59CE37" w14:textId="1BB3D97E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573F866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D3AE3BB" w14:textId="29384FD5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Spiritual Man walking IN the Spirit.</w:t>
            </w:r>
          </w:p>
        </w:tc>
      </w:tr>
      <w:tr w:rsidR="00F22B00" w:rsidRPr="00956BBA" w14:paraId="73444851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C4BCEAB" w14:textId="5DAB7A22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145506B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BFBC22D" w14:textId="310788FF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Spiritual Man walking AFTER the flesh.</w:t>
            </w:r>
          </w:p>
        </w:tc>
      </w:tr>
      <w:tr w:rsidR="00F22B00" w:rsidRPr="00956BBA" w14:paraId="7700278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4C7FB4A" w14:textId="16794F82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6A77B70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0FB0EE7" w14:textId="304DBE48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is required to guarantee authentic turning of repentance?</w:t>
            </w:r>
          </w:p>
        </w:tc>
      </w:tr>
      <w:tr w:rsidR="00F22B00" w:rsidRPr="00956BBA" w14:paraId="35F603E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8ACBDB2" w14:textId="70BA7F7B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7638272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37AB9D6" w14:textId="6E237C3D" w:rsidR="00F22B00" w:rsidRPr="00127E87" w:rsidRDefault="00127E8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Why do you believe IDENTITY IN CHRIST is of utmost </w:t>
            </w:r>
            <w:r w:rsidR="00F83605">
              <w:rPr>
                <w:b/>
                <w:bCs/>
                <w:i/>
                <w:iCs/>
                <w:sz w:val="22"/>
                <w:szCs w:val="22"/>
              </w:rPr>
              <w:t>importance</w:t>
            </w:r>
            <w:r>
              <w:rPr>
                <w:b/>
                <w:bCs/>
                <w:i/>
                <w:iCs/>
                <w:sz w:val="22"/>
                <w:szCs w:val="22"/>
              </w:rPr>
              <w:t>?</w:t>
            </w:r>
          </w:p>
        </w:tc>
      </w:tr>
      <w:tr w:rsidR="00F22B00" w:rsidRPr="00956BBA" w14:paraId="77CA981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8538964" w14:textId="3DB981B4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5796E2F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B452B31" w14:textId="273C5065" w:rsidR="00F22B00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What is an Unsaved Man in the flesh?</w:t>
            </w:r>
          </w:p>
        </w:tc>
      </w:tr>
      <w:tr w:rsidR="00F22B00" w:rsidRPr="00956BBA" w14:paraId="2E54307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B06C8DA" w14:textId="10B19F26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23228E2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28994E8" w14:textId="4DC40803" w:rsidR="00F22B00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Share your thoughts on an individual Living in Death.</w:t>
            </w:r>
          </w:p>
        </w:tc>
      </w:tr>
      <w:tr w:rsidR="00F22B00" w:rsidRPr="00956BBA" w14:paraId="379CFF7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82391CB" w14:textId="09333698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3AAB0B6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260E7D7" w14:textId="229BA0F6" w:rsidR="00F22B00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are your thoughts on John 15:16, Christ choosing us vs. individuals choosing Christ?</w:t>
            </w:r>
          </w:p>
        </w:tc>
      </w:tr>
      <w:tr w:rsidR="00F22B00" w:rsidRPr="00956BBA" w14:paraId="611FB37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877A5C8" w14:textId="0CC22B21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606939B0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2FE49FD" w14:textId="5C9C8E43" w:rsidR="00F22B00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what it looks like to have Christ living through the believer.</w:t>
            </w:r>
          </w:p>
        </w:tc>
      </w:tr>
      <w:tr w:rsidR="00F22B00" w:rsidRPr="00956BBA" w14:paraId="5866AE9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52B479A" w14:textId="0FFD5686" w:rsidR="00F22B00" w:rsidRPr="00956BBA" w:rsidRDefault="00F22B00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22B00" w:rsidRPr="00956BBA" w14:paraId="49AC440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A76C68F" w14:textId="58D7670A" w:rsidR="00F22B00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Exactly what does it mean to have Me Being Me, Through Me?</w:t>
            </w:r>
          </w:p>
        </w:tc>
      </w:tr>
      <w:tr w:rsidR="00F83605" w:rsidRPr="00956BBA" w14:paraId="0C62C4E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73FF9E7" w14:textId="19E2A09E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3E62BF8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CB59D5C" w14:textId="65134B92" w:rsidR="00F83605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List seven ways that you demonstrate selfish behavior regularly. </w:t>
            </w:r>
          </w:p>
        </w:tc>
      </w:tr>
      <w:tr w:rsidR="00F83605" w:rsidRPr="00956BBA" w14:paraId="1384752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4289261" w14:textId="26388E83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68A8D2E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8F6A1C5" w14:textId="7F56D7B9" w:rsidR="00F83605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difference between Living Death and that of Abundant Living.</w:t>
            </w:r>
          </w:p>
        </w:tc>
      </w:tr>
      <w:tr w:rsidR="00F83605" w:rsidRPr="00956BBA" w14:paraId="3486FFE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1CBDA6A" w14:textId="62C00B82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586824A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F84100B" w14:textId="02A95193" w:rsidR="00F83605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is the overview teaching on the lesson of Righteousness?</w:t>
            </w:r>
          </w:p>
        </w:tc>
      </w:tr>
      <w:tr w:rsidR="00F83605" w:rsidRPr="00956BBA" w14:paraId="784385F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2E7F8E0" w14:textId="7C8664D9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22613B0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3EC7C17" w14:textId="114AEE6C" w:rsidR="00F83605" w:rsidRPr="00F83605" w:rsidRDefault="00F83605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Incident &amp; Reaction diagram.</w:t>
            </w:r>
          </w:p>
        </w:tc>
      </w:tr>
      <w:tr w:rsidR="00F83605" w:rsidRPr="00956BBA" w14:paraId="153B25B4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8AECEA9" w14:textId="4AD7C4E1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26F490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ED7A8B0" w14:textId="726391A8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Why is the WILL the key?</w:t>
            </w:r>
          </w:p>
        </w:tc>
      </w:tr>
      <w:tr w:rsidR="00F83605" w:rsidRPr="00956BBA" w14:paraId="58AC602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1E63C83" w14:textId="52A8C2E1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7161F3A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DAB5829" w14:textId="37FF3CD6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How do you tend to react during and after an incident?</w:t>
            </w:r>
          </w:p>
        </w:tc>
      </w:tr>
      <w:tr w:rsidR="00F83605" w:rsidRPr="00956BBA" w14:paraId="3B97F4D4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7E51D0A" w14:textId="2F491518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26D6F1A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0F30A18" w14:textId="15699C9D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Share how you might struggle with your faith in Christ.</w:t>
            </w:r>
          </w:p>
        </w:tc>
      </w:tr>
      <w:tr w:rsidR="00F83605" w:rsidRPr="00956BBA" w14:paraId="45635BE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465831B" w14:textId="21BB0E04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lastRenderedPageBreak/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E0D723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39F36FD" w14:textId="2E0AE276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List the people you might hold guilty (unforgiving) in your life today.</w:t>
            </w:r>
          </w:p>
        </w:tc>
      </w:tr>
      <w:tr w:rsidR="00F83605" w:rsidRPr="00956BBA" w14:paraId="37A3110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2440C91" w14:textId="20157032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2AB5701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A333CEF" w14:textId="137587D1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In your mind, what is the best method of achieving oneness with a person(s) who hurt you?</w:t>
            </w:r>
          </w:p>
        </w:tc>
      </w:tr>
      <w:tr w:rsidR="00F83605" w:rsidRPr="00956BBA" w14:paraId="144FCB14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98BD3F9" w14:textId="717DDF3D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1725B14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8E4A8A0" w14:textId="21D3CF12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“why” you might avoid extending forgiveness to those who hurt you.</w:t>
            </w:r>
          </w:p>
        </w:tc>
      </w:tr>
      <w:tr w:rsidR="00F83605" w:rsidRPr="00956BBA" w14:paraId="666DEBD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D74D721" w14:textId="04EA2664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05D5B54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E230401" w14:textId="2B1D2E9D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concept of you being the “judge” when functioning in unforgiveness.</w:t>
            </w:r>
          </w:p>
        </w:tc>
      </w:tr>
      <w:tr w:rsidR="00F83605" w:rsidRPr="00956BBA" w14:paraId="0AAD1D4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179DA01" w14:textId="25CF8E4A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13786E0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FEFF435" w14:textId="13636CFE" w:rsidR="00F83605" w:rsidRPr="00A36867" w:rsidRDefault="00A36867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Share how to “get out of jail” – itemize the steps.</w:t>
            </w:r>
          </w:p>
        </w:tc>
      </w:tr>
      <w:tr w:rsidR="00F83605" w:rsidRPr="00956BBA" w14:paraId="50EDC43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C76B43F" w14:textId="26927D0F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092EDF6E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A28C588" w14:textId="6FE0C679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Please state the reason it is important to seek forgiveness from others.</w:t>
            </w:r>
          </w:p>
        </w:tc>
      </w:tr>
      <w:tr w:rsidR="00F83605" w:rsidRPr="00956BBA" w14:paraId="1A2C0EA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CCB3137" w14:textId="5CD4698F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337FFEB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A65EE9D" w14:textId="031E1EE8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does the blood of Christ have to do with seeking forgiveness from others?</w:t>
            </w:r>
          </w:p>
        </w:tc>
      </w:tr>
      <w:tr w:rsidR="00F83605" w:rsidRPr="00956BBA" w14:paraId="1B0883B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24E9075" w14:textId="5BE28D3B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73D117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3E65AFA" w14:textId="12862F28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what it looks like when you sow to the flesh and refuse to seek forgiveness.</w:t>
            </w:r>
          </w:p>
        </w:tc>
      </w:tr>
      <w:tr w:rsidR="00F83605" w:rsidRPr="00956BBA" w14:paraId="0EC3590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33F4EEA" w14:textId="1D50FB0F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72CB3954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5C146F0" w14:textId="291BFAF3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Share the practical aspects of what it looks like to sow to the Spirit.</w:t>
            </w:r>
          </w:p>
        </w:tc>
      </w:tr>
      <w:tr w:rsidR="00F83605" w:rsidRPr="00956BBA" w14:paraId="2985DF2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142C4D4" w14:textId="46BC3422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C303D05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A167FC2" w14:textId="5AE90D5E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Do you believe you should seek forgiveness from others regarding your reactions? Explain.</w:t>
            </w:r>
          </w:p>
        </w:tc>
      </w:tr>
      <w:tr w:rsidR="00F83605" w:rsidRPr="00956BBA" w14:paraId="14F555C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91991A5" w14:textId="3D28D358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39E3784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573E34B" w14:textId="494FD7C4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overview of Resting, Abiding, and Walking in the Spirit.</w:t>
            </w:r>
          </w:p>
        </w:tc>
      </w:tr>
      <w:tr w:rsidR="00F83605" w:rsidRPr="00956BBA" w14:paraId="2303070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FC4FBF6" w14:textId="6240AC63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27555B7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E149998" w14:textId="2A64483D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What does it look like when you are not resting in Christ? Details, please.</w:t>
            </w:r>
          </w:p>
        </w:tc>
      </w:tr>
      <w:tr w:rsidR="00F83605" w:rsidRPr="00956BBA" w14:paraId="39BD2AD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41C38D6" w14:textId="66222E80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31B929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4BA1DF2" w14:textId="4F1A102C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do “control” and ”resting” have to do with true freedom?</w:t>
            </w:r>
          </w:p>
        </w:tc>
      </w:tr>
      <w:tr w:rsidR="00F83605" w:rsidRPr="00956BBA" w14:paraId="45E0FED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FA8B2D2" w14:textId="485ECADA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A7A378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124C3DA" w14:textId="1C5A5807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dynamics of Abiding = Releasing Christ in You.</w:t>
            </w:r>
          </w:p>
        </w:tc>
      </w:tr>
      <w:tr w:rsidR="00F83605" w:rsidRPr="00956BBA" w14:paraId="63B67D0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59D0430" w14:textId="7798EBAD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34C0C9F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8CE7DE6" w14:textId="2D9A4BD9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Why is it true that it is impossible to sin when walking in and after the Holy Spirit?</w:t>
            </w:r>
          </w:p>
        </w:tc>
      </w:tr>
      <w:tr w:rsidR="00F83605" w:rsidRPr="00956BBA" w14:paraId="7ACFF1B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E54806F" w14:textId="40964DEC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3D6F4C1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5670D1F" w14:textId="5979B112" w:rsidR="00F83605" w:rsidRPr="006F6BF2" w:rsidRDefault="006F6BF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State a generalized percentage of your life</w:t>
            </w:r>
            <w:r w:rsidR="004E724B">
              <w:rPr>
                <w:b/>
                <w:bCs/>
                <w:i/>
                <w:iCs/>
                <w:sz w:val="22"/>
                <w:szCs w:val="22"/>
              </w:rPr>
              <w:t xml:space="preserve"> that proves you tend to live in the past. Explain.</w:t>
            </w:r>
          </w:p>
        </w:tc>
      </w:tr>
      <w:tr w:rsidR="00F83605" w:rsidRPr="00956BBA" w14:paraId="53334A3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F693C19" w14:textId="61383D29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456B0C1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8D9C519" w14:textId="10F3EBC0" w:rsidR="00F83605" w:rsidRPr="004E724B" w:rsidRDefault="004E724B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the Two Worldviews.</w:t>
            </w:r>
          </w:p>
        </w:tc>
      </w:tr>
      <w:tr w:rsidR="00F83605" w:rsidRPr="00956BBA" w14:paraId="66E4BC8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68712AF" w14:textId="458F3359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F83605" w:rsidRPr="00956BBA" w14:paraId="02B322D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FC70FBA" w14:textId="5EAB7ABF" w:rsidR="00F83605" w:rsidRPr="004E724B" w:rsidRDefault="004E724B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does a Love Life with Christ practically look like to you?</w:t>
            </w:r>
          </w:p>
        </w:tc>
      </w:tr>
      <w:tr w:rsidR="00F83605" w:rsidRPr="00956BBA" w14:paraId="3EC21EB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86DFE50" w14:textId="21B1B4ED" w:rsidR="00F83605" w:rsidRPr="00F22B00" w:rsidRDefault="00F83605" w:rsidP="00626901">
            <w:pPr>
              <w:rPr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7000B1D0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4C8A222" w14:textId="20C32A82" w:rsidR="004E724B" w:rsidRPr="00241E12" w:rsidRDefault="00241E1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is the difference between releasing Yeshua’s love vs. practicing it?</w:t>
            </w:r>
          </w:p>
        </w:tc>
      </w:tr>
      <w:tr w:rsidR="004E724B" w:rsidRPr="00956BBA" w14:paraId="3531F8ED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9F272FD" w14:textId="079CACDD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33FD4167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8579BB5" w14:textId="2A26D7AB" w:rsidR="004E724B" w:rsidRPr="00241E12" w:rsidRDefault="00241E1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does the Tree of Life diagram communicate regarding your identity in Christ?</w:t>
            </w:r>
          </w:p>
        </w:tc>
      </w:tr>
      <w:tr w:rsidR="004E724B" w:rsidRPr="00956BBA" w14:paraId="7380531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D4B0EB6" w14:textId="20A04260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39BD702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91EB2C8" w14:textId="568E8096" w:rsidR="004E724B" w:rsidRPr="00241E12" w:rsidRDefault="00241E1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Explain in your experience how Love equals Obedience.</w:t>
            </w:r>
          </w:p>
        </w:tc>
      </w:tr>
      <w:tr w:rsidR="004E724B" w:rsidRPr="00956BBA" w14:paraId="70A1309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AE3CFA1" w14:textId="3F1F172B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521C46FA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2C9E5B2B" w14:textId="5C206DA0" w:rsidR="004E724B" w:rsidRPr="00241E12" w:rsidRDefault="00241E1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is the relationship between Love and Giving unto others?</w:t>
            </w:r>
          </w:p>
        </w:tc>
      </w:tr>
      <w:tr w:rsidR="004E724B" w:rsidRPr="00956BBA" w14:paraId="5527BB2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96725F4" w14:textId="26C8B29A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405295C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E626893" w14:textId="45C39028" w:rsidR="004E724B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is the difference between self-love and that of Yeshua’s love?</w:t>
            </w:r>
          </w:p>
        </w:tc>
      </w:tr>
      <w:tr w:rsidR="004E724B" w:rsidRPr="00956BBA" w14:paraId="389B851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96CA8FB" w14:textId="7C787996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lastRenderedPageBreak/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718AC724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C7437BA" w14:textId="7F62497B" w:rsidR="004E724B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Describe the most difficult circumstance in which you find it difficult to release Yeshua’s love.</w:t>
            </w:r>
          </w:p>
        </w:tc>
      </w:tr>
      <w:tr w:rsidR="004E724B" w:rsidRPr="00956BBA" w14:paraId="41E61C6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B0820FB" w14:textId="34DD5FD0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1110ED5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1C3D6B6" w14:textId="206208C4" w:rsidR="004E724B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Who in your life is the most difficult to love?</w:t>
            </w:r>
          </w:p>
        </w:tc>
      </w:tr>
      <w:tr w:rsidR="004E724B" w:rsidRPr="00956BBA" w14:paraId="69F432F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11E7ED2" w14:textId="2BB16CD4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26B6A4D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1862F0A5" w14:textId="6B2C3D79" w:rsidR="004E724B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What do you enjoy the most about your Love Life with Yeshua?</w:t>
            </w:r>
          </w:p>
        </w:tc>
      </w:tr>
      <w:tr w:rsidR="004E724B" w:rsidRPr="00956BBA" w14:paraId="4C6DEAC3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C7E1810" w14:textId="50A8D8AE" w:rsidR="004E724B" w:rsidRPr="00956BBA" w:rsidRDefault="004E724B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4E724B" w:rsidRPr="00956BBA" w14:paraId="792CA6F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794C24CC" w14:textId="4714E7BA" w:rsidR="004E724B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Detail what you gained from the Knowing Identity Matters study.</w:t>
            </w:r>
          </w:p>
        </w:tc>
      </w:tr>
      <w:tr w:rsidR="00117B92" w:rsidRPr="00956BBA" w14:paraId="683116CB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114709D" w14:textId="0D0F44B6" w:rsidR="00117B92" w:rsidRPr="00956BBA" w:rsidRDefault="00117B92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117B92" w:rsidRPr="00956BBA" w14:paraId="217E4FFF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CAADA1C" w14:textId="6BB7ABC1" w:rsidR="00117B92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How will you apply these TRUTHS to your daily life?</w:t>
            </w:r>
          </w:p>
        </w:tc>
      </w:tr>
      <w:tr w:rsidR="00117B92" w:rsidRPr="00956BBA" w14:paraId="761AFA52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0AFBB9FE" w14:textId="1DCBBFBA" w:rsidR="00117B92" w:rsidRPr="00956BBA" w:rsidRDefault="00117B92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117B92" w:rsidRPr="00956BBA" w14:paraId="028F8B7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DAE4B67" w14:textId="02730F99" w:rsidR="00117B92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Are you willing to take another individual through this study? If so, who?</w:t>
            </w:r>
          </w:p>
        </w:tc>
      </w:tr>
      <w:tr w:rsidR="00117B92" w:rsidRPr="00956BBA" w14:paraId="79A6049C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49310BFF" w14:textId="2C871298" w:rsidR="00117B92" w:rsidRPr="00956BBA" w:rsidRDefault="00117B92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117B92" w:rsidRPr="00956BBA" w14:paraId="0DDA4B88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6AC7CB97" w14:textId="013C7DAD" w:rsidR="00117B92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Provide a summary impact statement of what you gained through this study.</w:t>
            </w:r>
          </w:p>
        </w:tc>
      </w:tr>
      <w:tr w:rsidR="00117B92" w:rsidRPr="00956BBA" w14:paraId="7D72663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E0B957B" w14:textId="54E12AC2" w:rsidR="00117B92" w:rsidRPr="00956BBA" w:rsidRDefault="00117B92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  <w:tr w:rsidR="00117B92" w:rsidRPr="00956BBA" w14:paraId="5C33F209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3171220C" w14:textId="046AC7F4" w:rsidR="00117B92" w:rsidRPr="00117B92" w:rsidRDefault="00117B92" w:rsidP="00626901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Detail your experience with your discipler/counselor.</w:t>
            </w:r>
          </w:p>
        </w:tc>
      </w:tr>
      <w:tr w:rsidR="00117B92" w:rsidRPr="00956BBA" w14:paraId="620ADE46" w14:textId="77777777" w:rsidTr="00626901">
        <w:trPr>
          <w:trHeight w:val="530"/>
        </w:trPr>
        <w:tc>
          <w:tcPr>
            <w:tcW w:w="9350" w:type="dxa"/>
            <w:vAlign w:val="center"/>
          </w:tcPr>
          <w:p w14:paraId="59DF2E95" w14:textId="3FE80A8F" w:rsidR="00117B92" w:rsidRPr="00956BBA" w:rsidRDefault="005D2843" w:rsidP="00626901">
            <w:pPr>
              <w:rPr>
                <w:color w:val="CC9900"/>
                <w:sz w:val="22"/>
                <w:szCs w:val="22"/>
              </w:rPr>
            </w:pPr>
            <w:r w:rsidRPr="00956BBA">
              <w:rPr>
                <w:color w:val="CC9900"/>
                <w:sz w:val="22"/>
                <w:szCs w:val="22"/>
              </w:rPr>
              <w:t>ANSWER</w:t>
            </w:r>
            <w:r w:rsidRPr="00956BBA">
              <w:rPr>
                <w:color w:val="000000" w:themeColor="text1"/>
                <w:sz w:val="22"/>
                <w:szCs w:val="22"/>
              </w:rPr>
              <w:t>:</w:t>
            </w:r>
          </w:p>
        </w:tc>
      </w:tr>
    </w:tbl>
    <w:p w14:paraId="281574C9" w14:textId="77777777" w:rsidR="00E349E1" w:rsidRDefault="00E349E1"/>
    <w:p w14:paraId="361BB556" w14:textId="3662BF92" w:rsidR="00E349E1" w:rsidRDefault="00D543F0">
      <w:r>
        <w:t xml:space="preserve">Thank you for completing this questionnaire. Please send a copy of this questionnaire to your assigned discipler/counselor. </w:t>
      </w:r>
    </w:p>
    <w:p w14:paraId="348E0260" w14:textId="77777777" w:rsidR="00D543F0" w:rsidRDefault="00D543F0"/>
    <w:sectPr w:rsidR="00D543F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13CC" w14:textId="77777777" w:rsidR="001A252E" w:rsidRDefault="001A252E" w:rsidP="00BD552F">
      <w:pPr>
        <w:spacing w:after="0" w:line="240" w:lineRule="auto"/>
      </w:pPr>
      <w:r>
        <w:separator/>
      </w:r>
    </w:p>
  </w:endnote>
  <w:endnote w:type="continuationSeparator" w:id="0">
    <w:p w14:paraId="24A9E2B8" w14:textId="77777777" w:rsidR="001A252E" w:rsidRDefault="001A252E" w:rsidP="00BD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6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4736C" w14:textId="77777777" w:rsidR="00D543F0" w:rsidRDefault="00BD552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76FCEA86" w14:textId="568785CC" w:rsidR="00BD552F" w:rsidRDefault="00D543F0">
        <w:pPr>
          <w:pStyle w:val="Footer"/>
          <w:jc w:val="center"/>
        </w:pPr>
        <w:r w:rsidRPr="005D2843">
          <w:rPr>
            <w:noProof/>
            <w:sz w:val="20"/>
            <w:szCs w:val="20"/>
          </w:rPr>
          <w:t xml:space="preserve">IOM America | IM Discipleship | </w:t>
        </w:r>
        <w:hyperlink r:id="rId1" w:history="1">
          <w:r w:rsidRPr="005D2843">
            <w:rPr>
              <w:rStyle w:val="Hyperlink"/>
              <w:noProof/>
              <w:sz w:val="20"/>
              <w:szCs w:val="20"/>
            </w:rPr>
            <w:t>corporate@iomamerica.org</w:t>
          </w:r>
        </w:hyperlink>
        <w:r>
          <w:rPr>
            <w:noProof/>
          </w:rPr>
          <w:t xml:space="preserve"> </w:t>
        </w:r>
      </w:p>
    </w:sdtContent>
  </w:sdt>
  <w:p w14:paraId="1599E2AA" w14:textId="77777777" w:rsidR="00BD552F" w:rsidRDefault="00BD5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069E" w14:textId="77777777" w:rsidR="001A252E" w:rsidRDefault="001A252E" w:rsidP="00BD552F">
      <w:pPr>
        <w:spacing w:after="0" w:line="240" w:lineRule="auto"/>
      </w:pPr>
      <w:r>
        <w:separator/>
      </w:r>
    </w:p>
  </w:footnote>
  <w:footnote w:type="continuationSeparator" w:id="0">
    <w:p w14:paraId="42EECCAE" w14:textId="77777777" w:rsidR="001A252E" w:rsidRDefault="001A252E" w:rsidP="00BD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FE03" w14:textId="18584DD9" w:rsidR="003843EA" w:rsidRPr="003843EA" w:rsidRDefault="003843EA">
    <w:pPr>
      <w:pStyle w:val="Header"/>
      <w:rPr>
        <w:color w:val="CC9900"/>
        <w:sz w:val="20"/>
        <w:szCs w:val="20"/>
      </w:rPr>
    </w:pPr>
    <w:r w:rsidRPr="003843EA">
      <w:rPr>
        <w:sz w:val="20"/>
        <w:szCs w:val="20"/>
      </w:rPr>
      <w:t xml:space="preserve">KNOWING IDENTITY MATTERS </w:t>
    </w:r>
    <w:r w:rsidRPr="003843EA">
      <w:rPr>
        <w:color w:val="CC9900"/>
        <w:sz w:val="20"/>
        <w:szCs w:val="20"/>
      </w:rPr>
      <w:t>QUESTIONNAIR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E1"/>
    <w:rsid w:val="000B3089"/>
    <w:rsid w:val="000E51C5"/>
    <w:rsid w:val="00117B92"/>
    <w:rsid w:val="00127E87"/>
    <w:rsid w:val="001A252E"/>
    <w:rsid w:val="00241E12"/>
    <w:rsid w:val="003843EA"/>
    <w:rsid w:val="004E724B"/>
    <w:rsid w:val="005D2843"/>
    <w:rsid w:val="005F68DA"/>
    <w:rsid w:val="00626901"/>
    <w:rsid w:val="006F6BF2"/>
    <w:rsid w:val="008A596A"/>
    <w:rsid w:val="00956BBA"/>
    <w:rsid w:val="00A36867"/>
    <w:rsid w:val="00BD552F"/>
    <w:rsid w:val="00D543F0"/>
    <w:rsid w:val="00DA681E"/>
    <w:rsid w:val="00E349E1"/>
    <w:rsid w:val="00F22B00"/>
    <w:rsid w:val="00F8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3C5FB"/>
  <w15:chartTrackingRefBased/>
  <w15:docId w15:val="{CFB8C9DE-FA8F-4FFE-9405-9FB4338F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9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3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52F"/>
  </w:style>
  <w:style w:type="paragraph" w:styleId="Footer">
    <w:name w:val="footer"/>
    <w:basedOn w:val="Normal"/>
    <w:link w:val="FooterChar"/>
    <w:uiPriority w:val="99"/>
    <w:unhideWhenUsed/>
    <w:rsid w:val="00BD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52F"/>
  </w:style>
  <w:style w:type="character" w:styleId="Hyperlink">
    <w:name w:val="Hyperlink"/>
    <w:basedOn w:val="DefaultParagraphFont"/>
    <w:uiPriority w:val="99"/>
    <w:unhideWhenUsed/>
    <w:rsid w:val="00241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phinney@iomameric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porate@iomameri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8</Pages>
  <Words>1118</Words>
  <Characters>5707</Characters>
  <Application>Microsoft Office Word</Application>
  <DocSecurity>0</DocSecurity>
  <Lines>196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Stephen Phinney</dc:creator>
  <cp:keywords/>
  <dc:description/>
  <cp:lastModifiedBy>Dr. Stephen Phinney</cp:lastModifiedBy>
  <cp:revision>5</cp:revision>
  <dcterms:created xsi:type="dcterms:W3CDTF">2025-01-05T16:09:00Z</dcterms:created>
  <dcterms:modified xsi:type="dcterms:W3CDTF">2025-01-05T19:57:00Z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adddf033-0461-45a6-b107-1b67e0c8e1fd</vt:lpwstr>
  </property>
</Properties>
</file>